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BB5A6A" w:rsidRPr="00581E09" w:rsidRDefault="005067FE" w:rsidP="00BB5A6A">
      <w:pPr>
        <w:pStyle w:val="Heading3"/>
        <w:ind w:firstLine="0"/>
        <w:rPr>
          <w:rFonts w:asciiTheme="minorHAnsi" w:hAnsiTheme="minorHAnsi"/>
          <w:i/>
          <w:sz w:val="24"/>
          <w:szCs w:val="24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581E09">
        <w:rPr>
          <w:rFonts w:ascii="Arial Unicode" w:hAnsi="Arial Unicode"/>
          <w:sz w:val="21"/>
          <w:szCs w:val="21"/>
        </w:rPr>
        <w:t>ЕГС-</w:t>
      </w:r>
      <w:proofErr w:type="spellStart"/>
      <w:r w:rsidR="00581E09">
        <w:rPr>
          <w:rFonts w:asciiTheme="minorHAnsi" w:hAnsiTheme="minorHAnsi"/>
          <w:sz w:val="21"/>
          <w:szCs w:val="21"/>
          <w:lang w:val="en-US"/>
        </w:rPr>
        <w:t>MAAPDzB</w:t>
      </w:r>
      <w:proofErr w:type="spellEnd"/>
      <w:r w:rsidR="00581E09" w:rsidRPr="00581E09">
        <w:rPr>
          <w:rFonts w:asciiTheme="minorHAnsi" w:hAnsiTheme="minorHAnsi"/>
          <w:sz w:val="21"/>
          <w:szCs w:val="21"/>
        </w:rPr>
        <w:t>-24/12</w:t>
      </w:r>
    </w:p>
    <w:p w:rsidR="00BD1B79" w:rsidRPr="00581E09" w:rsidRDefault="00C630E2" w:rsidP="00970ACE">
      <w:pPr>
        <w:pStyle w:val="Heading3"/>
        <w:ind w:firstLine="0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</w:p>
    <w:p w:rsidR="002B2211" w:rsidRPr="00581E09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581E09" w:rsidRPr="00581E09">
        <w:rPr>
          <w:rFonts w:ascii="Arial Unicode" w:hAnsi="Arial Unicode" w:hint="eastAsia"/>
          <w:sz w:val="21"/>
          <w:szCs w:val="21"/>
        </w:rPr>
        <w:t>ЕГС</w:t>
      </w:r>
      <w:r w:rsidR="00581E09" w:rsidRPr="00581E09">
        <w:rPr>
          <w:rFonts w:ascii="Arial Unicode" w:hAnsi="Arial Unicode"/>
          <w:sz w:val="21"/>
          <w:szCs w:val="21"/>
        </w:rPr>
        <w:t xml:space="preserve">-MAAPDzB-24/12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BB5A6A" w:rsidRPr="00BB5A6A">
        <w:rPr>
          <w:rFonts w:ascii="GHEA Grapalat" w:hAnsi="GHEA Grapalat" w:cs="Courier New"/>
          <w:sz w:val="20"/>
          <w:lang w:bidi="ar-SA"/>
        </w:rPr>
        <w:t>автозапчастей</w:t>
      </w:r>
      <w:r w:rsidR="00BB5A6A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B21DBB" w:rsidRPr="00970ACE" w:rsidRDefault="006255F2" w:rsidP="00841CC3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581E09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581E09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581E09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581E09">
        <w:rPr>
          <w:rFonts w:ascii="GHEA Grapalat" w:hAnsi="GHEA Grapalat"/>
        </w:rPr>
        <w:t xml:space="preserve"> </w:t>
      </w:r>
      <w:r w:rsidR="00196433" w:rsidRPr="00196433">
        <w:rPr>
          <w:rFonts w:ascii="GHEA Grapalat" w:hAnsi="GHEA Grapalat"/>
        </w:rPr>
        <w:t>25</w:t>
      </w:r>
      <w:r w:rsidR="006D3342">
        <w:rPr>
          <w:rFonts w:ascii="GHEA Grapalat" w:hAnsi="GHEA Grapalat"/>
        </w:rPr>
        <w:t>.</w:t>
      </w:r>
      <w:r w:rsidR="006D3342" w:rsidRPr="00581E09">
        <w:rPr>
          <w:rFonts w:ascii="GHEA Grapalat" w:hAnsi="GHEA Grapalat"/>
        </w:rPr>
        <w:t>0</w:t>
      </w:r>
      <w:r w:rsidR="00196433">
        <w:rPr>
          <w:rFonts w:ascii="GHEA Grapalat" w:hAnsi="GHEA Grapalat"/>
        </w:rPr>
        <w:t>3</w:t>
      </w:r>
      <w:r w:rsidR="002B2211" w:rsidRPr="002B2211">
        <w:rPr>
          <w:rFonts w:ascii="GHEA Grapalat" w:hAnsi="GHEA Grapalat"/>
        </w:rPr>
        <w:t>.202</w:t>
      </w:r>
      <w:r w:rsidR="00196433">
        <w:rPr>
          <w:rFonts w:ascii="GHEA Grapalat" w:hAnsi="GHEA Grapalat"/>
        </w:rPr>
        <w:t>4</w:t>
      </w:r>
      <w:r w:rsidR="002B2211" w:rsidRPr="00581E09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581E09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B5A6A" w:rsidRDefault="00ED4558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B5A6A" w:rsidRPr="00FF72AE">
        <w:rPr>
          <w:rFonts w:ascii="Calibri" w:hAnsi="Calibri" w:cs="Calibri" w:hint="eastAsia"/>
          <w:color w:val="000000"/>
          <w:szCs w:val="24"/>
          <w:lang w:bidi="ar-SA"/>
        </w:rPr>
        <w:t>Аккумуляторная</w:t>
      </w:r>
      <w:r w:rsidR="00BB5A6A" w:rsidRPr="00FF72AE">
        <w:rPr>
          <w:rFonts w:ascii="Calibri" w:hAnsi="Calibri" w:cs="Calibri"/>
          <w:color w:val="000000"/>
          <w:szCs w:val="24"/>
          <w:lang w:bidi="ar-SA"/>
        </w:rPr>
        <w:t xml:space="preserve"> </w:t>
      </w:r>
      <w:r w:rsidR="00BB5A6A" w:rsidRPr="00FF72AE">
        <w:rPr>
          <w:rFonts w:ascii="Calibri" w:hAnsi="Calibri" w:cs="Calibri" w:hint="eastAsia"/>
          <w:color w:val="000000"/>
          <w:szCs w:val="24"/>
          <w:lang w:bidi="ar-SA"/>
        </w:rPr>
        <w:t>батарея</w:t>
      </w:r>
      <w:r w:rsidR="00BB5A6A">
        <w:rPr>
          <w:rFonts w:ascii="Calibri" w:hAnsi="Calibri" w:cs="Calibri"/>
          <w:color w:val="000000"/>
          <w:szCs w:val="24"/>
          <w:lang w:bidi="ar-SA"/>
        </w:rPr>
        <w:t xml:space="preserve"> </w:t>
      </w:r>
      <w:r w:rsidR="00781E28">
        <w:rPr>
          <w:rFonts w:ascii="Calibri" w:hAnsi="Calibri" w:cs="Calibri"/>
          <w:color w:val="000000"/>
          <w:szCs w:val="24"/>
          <w:lang w:val="en-US" w:bidi="ar-SA"/>
        </w:rPr>
        <w:t>7</w:t>
      </w:r>
      <w:r w:rsidR="00BB5A6A">
        <w:rPr>
          <w:rFonts w:ascii="Calibri" w:hAnsi="Calibri" w:cs="Calibri"/>
          <w:color w:val="000000"/>
          <w:szCs w:val="24"/>
          <w:lang w:val="en-US" w:bidi="ar-SA"/>
        </w:rPr>
        <w:t>5</w:t>
      </w:r>
      <w:r w:rsidR="00BB5A6A" w:rsidRPr="00FF72AE">
        <w:rPr>
          <w:rFonts w:ascii="Calibri" w:hAnsi="Calibri" w:cs="Calibri"/>
          <w:color w:val="000000"/>
          <w:szCs w:val="24"/>
          <w:lang w:bidi="ar-SA"/>
        </w:rPr>
        <w:t>A</w:t>
      </w:r>
    </w:p>
    <w:p w:rsidR="00BB5A6A" w:rsidRPr="00BB5A6A" w:rsidRDefault="00BB5A6A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781E28" w:rsidP="00BB5A6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781E28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BB5A6A" w:rsidRDefault="002B0DBE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66000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581E09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41CC3" w:rsidRPr="00D2285B" w:rsidRDefault="00841CC3" w:rsidP="00841CC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D2285B">
        <w:rPr>
          <w:rFonts w:ascii="GHEA Grapalat" w:hAnsi="GHEA Grapalat"/>
          <w:szCs w:val="24"/>
        </w:rPr>
        <w:t xml:space="preserve"> </w:t>
      </w:r>
    </w:p>
    <w:p w:rsidR="00841CC3" w:rsidRPr="0029437B" w:rsidRDefault="00841CC3" w:rsidP="00841CC3">
      <w:pPr>
        <w:jc w:val="both"/>
        <w:rPr>
          <w:rFonts w:asciiTheme="minorHAnsi" w:hAnsiTheme="minorHAnsi" w:cs="Calibri"/>
          <w:szCs w:val="24"/>
          <w:lang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9437B" w:rsidRPr="0029437B">
        <w:rPr>
          <w:rFonts w:ascii="Calibri" w:hAnsi="Calibri" w:cs="Calibri"/>
          <w:szCs w:val="24"/>
          <w:lang w:eastAsia="en-US" w:bidi="ar-SA"/>
        </w:rPr>
        <w:t>Гидравлическое</w:t>
      </w:r>
      <w:r w:rsidR="0029437B" w:rsidRPr="0029437B">
        <w:rPr>
          <w:rFonts w:ascii="Arial LatArm" w:hAnsi="Arial LatArm" w:cs="Calibri"/>
          <w:szCs w:val="24"/>
          <w:lang w:eastAsia="en-US" w:bidi="ar-SA"/>
        </w:rPr>
        <w:t xml:space="preserve"> </w:t>
      </w:r>
      <w:r w:rsidR="0029437B" w:rsidRPr="0029437B">
        <w:rPr>
          <w:rFonts w:ascii="Calibri" w:hAnsi="Calibri" w:cs="Calibri"/>
          <w:szCs w:val="24"/>
          <w:lang w:eastAsia="en-US" w:bidi="ar-SA"/>
        </w:rPr>
        <w:t>масло</w:t>
      </w:r>
    </w:p>
    <w:p w:rsidR="00841CC3" w:rsidRPr="00841CC3" w:rsidRDefault="00841CC3" w:rsidP="00841CC3">
      <w:pPr>
        <w:jc w:val="both"/>
        <w:rPr>
          <w:rFonts w:ascii="Calibri" w:hAnsi="Calibri" w:cs="Calibri"/>
          <w:color w:val="000000"/>
          <w:szCs w:val="24"/>
          <w:lang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41CC3" w:rsidRPr="00757C0C" w:rsidTr="00116DE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41CC3" w:rsidRPr="00EF22BA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41CC3" w:rsidRPr="00757C0C" w:rsidTr="00116DE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41CC3" w:rsidRPr="00086F79" w:rsidRDefault="00841CC3" w:rsidP="00116DE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41CC3" w:rsidRPr="008541CA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41CC3" w:rsidRPr="00903FA9" w:rsidRDefault="00841CC3" w:rsidP="00841C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41CC3" w:rsidRPr="00757C0C" w:rsidTr="00116DE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41CC3" w:rsidRPr="00757C0C" w:rsidTr="00116DE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41CC3" w:rsidRPr="00BB5A6A" w:rsidRDefault="002F7523" w:rsidP="00116DE9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B01AA8">
              <w:rPr>
                <w:rFonts w:ascii="Arial LatArm" w:hAnsi="Arial LatArm" w:cs="Arial"/>
              </w:rPr>
              <w:t>84000</w:t>
            </w:r>
          </w:p>
        </w:tc>
      </w:tr>
    </w:tbl>
    <w:p w:rsidR="00841CC3" w:rsidRDefault="00841CC3" w:rsidP="00841CC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841CC3" w:rsidRDefault="00841CC3" w:rsidP="004B0BB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41CC3" w:rsidRPr="00D2285B" w:rsidRDefault="00841CC3" w:rsidP="00841CC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841CC3" w:rsidRPr="00841CC3" w:rsidRDefault="00841CC3" w:rsidP="00841CC3">
      <w:pPr>
        <w:jc w:val="both"/>
        <w:rPr>
          <w:rFonts w:ascii="Calibri" w:hAnsi="Calibri" w:cs="Calibri"/>
          <w:color w:val="000000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F7523">
        <w:rPr>
          <w:rFonts w:ascii="Calibri" w:hAnsi="Calibri" w:cs="Calibri"/>
          <w:color w:val="000000"/>
          <w:szCs w:val="24"/>
          <w:lang w:val="en-US" w:bidi="ar-SA"/>
        </w:rPr>
        <w:t>Лампа</w:t>
      </w:r>
      <w:proofErr w:type="spellEnd"/>
    </w:p>
    <w:p w:rsidR="00841CC3" w:rsidRPr="00841CC3" w:rsidRDefault="00841CC3" w:rsidP="00841CC3">
      <w:pPr>
        <w:jc w:val="both"/>
        <w:rPr>
          <w:rFonts w:ascii="Calibri" w:hAnsi="Calibri" w:cs="Calibri"/>
          <w:color w:val="000000"/>
          <w:szCs w:val="24"/>
          <w:lang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41CC3" w:rsidRPr="00757C0C" w:rsidTr="00116DE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41CC3" w:rsidRPr="00EF22BA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41CC3" w:rsidRPr="00757C0C" w:rsidTr="00116DE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41CC3" w:rsidRPr="00086F79" w:rsidRDefault="00841CC3" w:rsidP="00116DE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41CC3" w:rsidRPr="008541CA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41CC3" w:rsidRPr="00903FA9" w:rsidRDefault="00841CC3" w:rsidP="00841C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41CC3" w:rsidRPr="00757C0C" w:rsidTr="00116DE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41CC3" w:rsidRPr="00757C0C" w:rsidTr="00116DE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 xml:space="preserve">ИП </w:t>
            </w:r>
            <w:proofErr w:type="spellStart"/>
            <w:r>
              <w:rPr>
                <w:rFonts w:ascii="Arial" w:hAnsi="Arial" w:cs="Arial"/>
                <w:lang w:val="en-US"/>
              </w:rPr>
              <w:t>Эмма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Мкртчян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841CC3" w:rsidRPr="00757C0C" w:rsidRDefault="00841CC3" w:rsidP="00116D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41CC3" w:rsidRPr="00BB5A6A" w:rsidRDefault="002F7523" w:rsidP="00116DE9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442339">
              <w:rPr>
                <w:rFonts w:ascii="Arial LatArm" w:hAnsi="Arial LatArm" w:cs="Arial"/>
                <w:sz w:val="22"/>
              </w:rPr>
              <w:t>40000</w:t>
            </w:r>
          </w:p>
        </w:tc>
      </w:tr>
    </w:tbl>
    <w:p w:rsidR="00BB5A6A" w:rsidRPr="00581E09" w:rsidRDefault="00BB5A6A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F51B22" w:rsidRDefault="00F51B22" w:rsidP="00184F38">
      <w:pPr>
        <w:widowControl w:val="0"/>
        <w:jc w:val="both"/>
        <w:rPr>
          <w:rFonts w:ascii="GHEA Grapalat" w:hAnsi="GHEA Grapalat"/>
          <w:szCs w:val="24"/>
        </w:rPr>
      </w:pPr>
      <w:r w:rsidRPr="00F51B22">
        <w:rPr>
          <w:rFonts w:ascii="GHEA Grapalat" w:hAnsi="GHEA Grapalat" w:hint="eastAsia"/>
          <w:szCs w:val="24"/>
        </w:rPr>
        <w:t>Критерий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примененный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для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определения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отобранного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участника</w:t>
      </w:r>
      <w:r w:rsidRPr="00F51B22">
        <w:rPr>
          <w:rFonts w:ascii="GHEA Grapalat" w:hAnsi="GHEA Grapalat"/>
          <w:szCs w:val="24"/>
        </w:rPr>
        <w:t>-</w:t>
      </w:r>
      <w:r w:rsidRPr="00F51B22">
        <w:rPr>
          <w:rFonts w:ascii="GHEA Grapalat" w:hAnsi="GHEA Grapalat" w:hint="eastAsia"/>
          <w:szCs w:val="24"/>
        </w:rPr>
        <w:t>Участник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занявший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первое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место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определяется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из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числа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участников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представивших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заявки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оцененные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как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удовлетворительные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по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принципу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предпочтения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отдаваемого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участнику</w:t>
      </w:r>
      <w:r w:rsidRPr="00F51B22">
        <w:rPr>
          <w:rFonts w:ascii="GHEA Grapalat" w:hAnsi="GHEA Grapalat"/>
          <w:szCs w:val="24"/>
        </w:rPr>
        <w:t xml:space="preserve">, </w:t>
      </w:r>
      <w:r w:rsidRPr="00F51B22">
        <w:rPr>
          <w:rFonts w:ascii="GHEA Grapalat" w:hAnsi="GHEA Grapalat" w:hint="eastAsia"/>
          <w:szCs w:val="24"/>
        </w:rPr>
        <w:t>представившему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минимальное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ценовое</w:t>
      </w:r>
      <w:r w:rsidRPr="00F51B22">
        <w:rPr>
          <w:rFonts w:ascii="GHEA Grapalat" w:hAnsi="GHEA Grapalat"/>
          <w:szCs w:val="24"/>
        </w:rPr>
        <w:t xml:space="preserve"> </w:t>
      </w:r>
      <w:r w:rsidRPr="00F51B22">
        <w:rPr>
          <w:rFonts w:ascii="GHEA Grapalat" w:hAnsi="GHEA Grapalat" w:hint="eastAsia"/>
          <w:szCs w:val="24"/>
        </w:rPr>
        <w:t>предложение</w:t>
      </w:r>
      <w:r w:rsidRPr="00F51B22">
        <w:rPr>
          <w:rFonts w:ascii="GHEA Grapalat" w:hAnsi="GHEA Grapalat"/>
          <w:szCs w:val="24"/>
        </w:rPr>
        <w:t>.</w:t>
      </w:r>
    </w:p>
    <w:p w:rsidR="00F51B22" w:rsidRDefault="00F51B22" w:rsidP="00184F38">
      <w:pPr>
        <w:widowControl w:val="0"/>
        <w:jc w:val="both"/>
        <w:rPr>
          <w:rFonts w:ascii="GHEA Grapalat" w:hAnsi="GHEA Grapalat"/>
          <w:szCs w:val="24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Pr="00970ACE" w:rsidRDefault="00295EC4" w:rsidP="00184F38">
      <w:pPr>
        <w:ind w:firstLine="708"/>
        <w:jc w:val="both"/>
        <w:rPr>
          <w:rFonts w:ascii="Sylfaen" w:hAnsi="Sylfaen"/>
          <w:i/>
          <w:lang w:val="en-US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2B0DBE" w:rsidRPr="00581E09">
        <w:rPr>
          <w:rFonts w:ascii="GHEA Grapalat" w:hAnsi="GHEA Grapalat"/>
          <w:sz w:val="20"/>
        </w:rPr>
        <w:t xml:space="preserve"> </w:t>
      </w:r>
      <w:r w:rsidR="00970ACE">
        <w:rPr>
          <w:rFonts w:ascii="GHEA Grapalat" w:hAnsi="GHEA Grapalat"/>
          <w:sz w:val="20"/>
          <w:lang w:val="en-US"/>
        </w:rPr>
        <w:t>narine.abrahamyan@yerevan.am</w:t>
      </w:r>
      <w:bookmarkStart w:id="0" w:name="_GoBack"/>
      <w:bookmarkEnd w:id="0"/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0B7" w:rsidRDefault="001B60B7">
      <w:r>
        <w:separator/>
      </w:r>
    </w:p>
  </w:endnote>
  <w:endnote w:type="continuationSeparator" w:id="0">
    <w:p w:rsidR="001B60B7" w:rsidRDefault="001B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70A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0B7" w:rsidRDefault="001B60B7">
      <w:r>
        <w:separator/>
      </w:r>
    </w:p>
  </w:footnote>
  <w:footnote w:type="continuationSeparator" w:id="0">
    <w:p w:rsidR="001B60B7" w:rsidRDefault="001B6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813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6433"/>
    <w:rsid w:val="0019719D"/>
    <w:rsid w:val="001A2642"/>
    <w:rsid w:val="001A64A3"/>
    <w:rsid w:val="001B0C0E"/>
    <w:rsid w:val="001B33E6"/>
    <w:rsid w:val="001B60B7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8459C"/>
    <w:rsid w:val="0029437B"/>
    <w:rsid w:val="002955FD"/>
    <w:rsid w:val="00295EC4"/>
    <w:rsid w:val="002A0E23"/>
    <w:rsid w:val="002A5B15"/>
    <w:rsid w:val="002B0DBE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2F7523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BBE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1E09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E28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1CC3"/>
    <w:rsid w:val="00843D20"/>
    <w:rsid w:val="008461DF"/>
    <w:rsid w:val="0085228E"/>
    <w:rsid w:val="00874380"/>
    <w:rsid w:val="00887598"/>
    <w:rsid w:val="00890A14"/>
    <w:rsid w:val="00891CC9"/>
    <w:rsid w:val="00891FE3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3395F"/>
    <w:rsid w:val="009507AF"/>
    <w:rsid w:val="00960651"/>
    <w:rsid w:val="00960BDD"/>
    <w:rsid w:val="00963C65"/>
    <w:rsid w:val="00966B52"/>
    <w:rsid w:val="009706C8"/>
    <w:rsid w:val="00970ACE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B5A6A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261C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1B22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97E8A0-CA21-4DD0-B595-6E6D4E4C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CA56-3A3F-45ED-9562-E178B12C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91</cp:revision>
  <cp:lastPrinted>2012-06-13T06:43:00Z</cp:lastPrinted>
  <dcterms:created xsi:type="dcterms:W3CDTF">2018-08-08T07:12:00Z</dcterms:created>
  <dcterms:modified xsi:type="dcterms:W3CDTF">2024-03-26T11:37:00Z</dcterms:modified>
</cp:coreProperties>
</file>